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F898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701421D9" w14:textId="77777777" w:rsidR="00C27A53" w:rsidRDefault="00C27A53" w:rsidP="009F7836">
      <w:pPr>
        <w:pStyle w:val="Heading2"/>
        <w:spacing w:before="0" w:after="0"/>
        <w:ind w:left="5040"/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val="ru-RU" w:eastAsia="en-US"/>
        </w:rPr>
      </w:pPr>
      <w:r w:rsidRPr="00C27A53">
        <w:rPr>
          <w:rFonts w:ascii="HebarU" w:hAnsi="HebarU" w:cs="Times New Roman"/>
          <w:b w:val="0"/>
          <w:bCs w:val="0"/>
          <w:i w:val="0"/>
          <w:iCs w:val="0"/>
          <w:sz w:val="24"/>
          <w:szCs w:val="20"/>
          <w:lang w:val="ru-RU" w:eastAsia="en-US"/>
        </w:rPr>
        <w:t xml:space="preserve">М-АРТ ЕООД </w:t>
      </w:r>
    </w:p>
    <w:p w14:paraId="672423DD" w14:textId="53BC0B8E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45E1467D" w14:textId="77777777" w:rsidR="00C27A53" w:rsidRDefault="00C27A53" w:rsidP="009F7836">
      <w:pPr>
        <w:ind w:left="5040"/>
      </w:pPr>
      <w:r w:rsidRPr="00C27A53">
        <w:t xml:space="preserve">119623140 </w:t>
      </w:r>
    </w:p>
    <w:p w14:paraId="17CA8242" w14:textId="1F882ADE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4EF3EE3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F06EF26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8117AF7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61A740C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686DE7F7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B68D35C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F814816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7DB761C2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6D179033" w14:textId="77777777" w:rsidR="00B05B83" w:rsidRPr="002A5E17" w:rsidRDefault="009F7836" w:rsidP="00B05B83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 xml:space="preserve">: </w:t>
      </w:r>
      <w:r w:rsidR="00B05B83" w:rsidRPr="002A5E17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14:paraId="3C03F3E8" w14:textId="77777777" w:rsidR="00B05B83" w:rsidRPr="002A5E17" w:rsidRDefault="00B05B83" w:rsidP="00B05B83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1.Високотехнологична система за Лазерен Разкрой - 1 бр,</w:t>
      </w:r>
    </w:p>
    <w:p w14:paraId="7EB0DD06" w14:textId="77777777" w:rsidR="00B05B83" w:rsidRPr="002A5E17" w:rsidRDefault="00B05B83" w:rsidP="00B05B83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2.Програмируема Гилотина - 1 бр.,</w:t>
      </w:r>
    </w:p>
    <w:p w14:paraId="621C35E6" w14:textId="77777777" w:rsidR="00B05B83" w:rsidRPr="002A5E17" w:rsidRDefault="00B05B83" w:rsidP="00B05B83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3. Автоматична Система за Изсушаване след печат 1 бр.</w:t>
      </w:r>
    </w:p>
    <w:p w14:paraId="0F6A7EC6" w14:textId="6F4CA92B" w:rsidR="009F7836" w:rsidRPr="00B22C33" w:rsidRDefault="009F7836" w:rsidP="00B05B83">
      <w:pPr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38E349F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1855E34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47BAB5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768CFC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AF8842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AF1903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037ABD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2C705C1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0834A9FD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6769FF76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87A46AE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35F661D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A79EE05" w14:textId="7D562A80" w:rsidR="0084583E" w:rsidRDefault="00B05B83" w:rsidP="009F7836">
      <w:pPr>
        <w:jc w:val="center"/>
        <w:rPr>
          <w:rFonts w:ascii="Times New Roman" w:hAnsi="Times New Roman"/>
          <w:b/>
          <w:szCs w:val="24"/>
        </w:rPr>
      </w:pPr>
      <w:r w:rsidRPr="002A5E17">
        <w:rPr>
          <w:rFonts w:ascii="Times New Roman" w:hAnsi="Times New Roman"/>
          <w:b/>
          <w:bCs/>
          <w:szCs w:val="24"/>
        </w:rPr>
        <w:t>ОП 2.Програмируема Гилотина - 1 бр</w:t>
      </w:r>
      <w:r w:rsidR="00265254" w:rsidRPr="00265254">
        <w:rPr>
          <w:rFonts w:ascii="Times New Roman" w:hAnsi="Times New Roman"/>
          <w:b/>
          <w:szCs w:val="24"/>
        </w:rPr>
        <w:t>.</w:t>
      </w:r>
    </w:p>
    <w:p w14:paraId="78354721" w14:textId="07F343BA" w:rsidR="009F7836" w:rsidRPr="00B22C33" w:rsidRDefault="00265254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EF6AD4F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636DF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297E7466" w14:textId="5BC1D3E2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3D45AB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26DD3045" w14:textId="77777777" w:rsidR="003D45AB" w:rsidRPr="00B22C33" w:rsidRDefault="003D45AB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344347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A9D70A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4F88693" w14:textId="1B86B5A6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месеца, считано от датата на подписване на договора за изпълнение.</w:t>
      </w:r>
    </w:p>
    <w:p w14:paraId="6D4F7431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C295DE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02711076" w14:textId="77777777" w:rsidR="003A1778" w:rsidRPr="003A1778" w:rsidRDefault="003A1778" w:rsidP="003A1778">
      <w:pPr>
        <w:rPr>
          <w:lang w:eastAsia="bg-BG"/>
        </w:rPr>
      </w:pPr>
    </w:p>
    <w:p w14:paraId="469124C8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493CE30D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DF44C3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735DBAE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6DD8872F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C5B390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0BC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591BDF1D" w14:textId="77777777" w:rsidR="00C27A53" w:rsidRDefault="00C27A53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C27A53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М-АРТ ЕООД </w:t>
            </w:r>
          </w:p>
          <w:p w14:paraId="6538B994" w14:textId="7D76FEDA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DDF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90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0609382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CA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 xml:space="preserve">/ </w:t>
            </w:r>
            <w:r w:rsidRPr="003D45AB">
              <w:rPr>
                <w:rFonts w:ascii="Times New Roman" w:hAnsi="Times New Roman"/>
                <w:strike/>
                <w:szCs w:val="24"/>
              </w:rPr>
              <w:t>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0AD63E9D" w14:textId="6F024308" w:rsidR="0046265B" w:rsidRPr="00027BE3" w:rsidRDefault="003D45AB" w:rsidP="00A12FE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D45AB">
              <w:rPr>
                <w:rFonts w:ascii="Times New Roman" w:hAnsi="Times New Roman"/>
                <w:b/>
                <w:bCs/>
                <w:szCs w:val="24"/>
              </w:rPr>
              <w:t xml:space="preserve">ОП </w:t>
            </w:r>
            <w:r w:rsidR="0084583E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3D45AB"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="00B05B83" w:rsidRPr="002A5E17">
              <w:rPr>
                <w:rFonts w:ascii="Times New Roman" w:hAnsi="Times New Roman"/>
                <w:b/>
                <w:bCs/>
                <w:szCs w:val="24"/>
              </w:rPr>
              <w:t>Програмируема Гилотина - 1 бр</w:t>
            </w:r>
            <w:r w:rsidRPr="003D45AB">
              <w:rPr>
                <w:rFonts w:ascii="Times New Roman" w:hAnsi="Times New Roman"/>
                <w:b/>
                <w:bCs/>
                <w:szCs w:val="24"/>
              </w:rPr>
              <w:t>., със следните минимални технически и функционални характеристики:</w:t>
            </w:r>
          </w:p>
          <w:p w14:paraId="0D2A6B4F" w14:textId="6399D933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Наличие на електромеханично рязане;</w:t>
            </w:r>
          </w:p>
          <w:p w14:paraId="141FD103" w14:textId="1404AB01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Дължина на рязане: максимум 560 мм</w:t>
            </w:r>
          </w:p>
          <w:p w14:paraId="1F9E27C4" w14:textId="59FCF557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Височина на рязане: максимум 80 мм</w:t>
            </w:r>
          </w:p>
          <w:p w14:paraId="6B9979C3" w14:textId="7D7D5687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Минимална дълбочина на рязане: 15 мм;</w:t>
            </w:r>
          </w:p>
          <w:p w14:paraId="4CF2A1B7" w14:textId="1D2D34D8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Максимална дълбочина на рязане: 560 мм</w:t>
            </w:r>
          </w:p>
          <w:p w14:paraId="37A468E1" w14:textId="1332B589" w:rsidR="00B05B83" w:rsidRPr="00B05B83" w:rsidRDefault="00B05B83" w:rsidP="00B05B83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05B83">
              <w:rPr>
                <w:rFonts w:ascii="Times New Roman" w:hAnsi="Times New Roman"/>
                <w:b/>
                <w:bCs/>
                <w:szCs w:val="24"/>
              </w:rPr>
              <w:t>Наличие на предпазна завеса с IR светлинен лъч на предната маса</w:t>
            </w:r>
          </w:p>
          <w:p w14:paraId="63EFEEF5" w14:textId="1390CEE9" w:rsidR="003D45AB" w:rsidRPr="0046265B" w:rsidRDefault="003D45AB" w:rsidP="00A57C65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7F7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E4F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96114E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77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C6D31A4" w14:textId="02EA7361" w:rsidR="003D45AB" w:rsidRDefault="003D45AB" w:rsidP="003D45AB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position w:val="8"/>
                <w:szCs w:val="24"/>
              </w:rPr>
            </w:pPr>
            <w:r w:rsidRPr="00A10943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 w:rsidR="00E262FB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position w:val="8"/>
                <w:szCs w:val="24"/>
              </w:rPr>
              <w:t xml:space="preserve"> –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в</w:t>
            </w:r>
            <w:r w:rsidR="000E6FEC">
              <w:rPr>
                <w:rFonts w:ascii="Times New Roman" w:hAnsi="Times New Roman"/>
                <w:b/>
                <w:position w:val="8"/>
                <w:szCs w:val="24"/>
              </w:rPr>
              <w:t xml:space="preserve"> </w:t>
            </w:r>
            <w:r w:rsidRPr="00934568">
              <w:rPr>
                <w:rFonts w:ascii="Times New Roman" w:hAnsi="Times New Roman"/>
                <w:b/>
                <w:position w:val="8"/>
                <w:szCs w:val="24"/>
              </w:rPr>
              <w:t>месеци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>*</w:t>
            </w:r>
          </w:p>
          <w:p w14:paraId="141648F5" w14:textId="77777777" w:rsidR="003D45AB" w:rsidRDefault="003D45AB" w:rsidP="003D45A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CA6EE94" w14:textId="77777777" w:rsidR="000E6FEC" w:rsidRPr="00EC5C14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A33BBB">
              <w:rPr>
                <w:rFonts w:ascii="Times New Roman" w:hAnsi="Times New Roman"/>
                <w:i/>
                <w:position w:val="8"/>
                <w:szCs w:val="24"/>
              </w:rPr>
              <w:t xml:space="preserve">*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Предложен гаранционен срок под 12 месеца, ще се счита за нереален, а получени оферти няма да бъдат разглеждани и ще бъдат отстранявани.</w:t>
            </w:r>
          </w:p>
          <w:p w14:paraId="1B1B6FD2" w14:textId="578D0848" w:rsidR="000E6FEC" w:rsidRPr="00A33BBB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Предложен гаранционен срок над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48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месеца, ще се счита за нереалистичен,</w:t>
            </w:r>
            <w:r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а</w:t>
            </w:r>
            <w:r w:rsidRPr="00EC5C14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получените оферти няма да бъдат разглеждани и ще бъдат отстранявани.</w:t>
            </w:r>
          </w:p>
          <w:p w14:paraId="069D8CC8" w14:textId="3C782675" w:rsidR="000E6FEC" w:rsidRDefault="000E6FEC" w:rsidP="000E6FEC">
            <w:pPr>
              <w:numPr>
                <w:ilvl w:val="0"/>
                <w:numId w:val="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По време на гаранционния </w:t>
            </w:r>
            <w:r w:rsidR="003D50AE">
              <w:rPr>
                <w:rFonts w:ascii="Times New Roman" w:hAnsi="Times New Roman"/>
                <w:color w:val="000000"/>
                <w:szCs w:val="24"/>
                <w:lang w:eastAsia="bg-BG"/>
              </w:rPr>
              <w:t>срок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всички операции са напълно безплатни</w:t>
            </w:r>
            <w:r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/ 0 евро (всички резервни части, пътни разноски, труд, разходи за настаняване се покриват от доставчика). </w:t>
            </w:r>
          </w:p>
          <w:p w14:paraId="652E7EB0" w14:textId="77777777" w:rsidR="000E6FEC" w:rsidRDefault="000E6FEC" w:rsidP="000E6FEC">
            <w:pPr>
              <w:jc w:val="both"/>
              <w:rPr>
                <w:rFonts w:ascii="Times New Roman" w:hAnsi="Times New Roman"/>
                <w:b/>
                <w:position w:val="8"/>
                <w:sz w:val="16"/>
                <w:szCs w:val="16"/>
              </w:rPr>
            </w:pPr>
          </w:p>
          <w:p w14:paraId="43BF2252" w14:textId="0AAC7EA6" w:rsidR="000E6FEC" w:rsidRPr="00250315" w:rsidRDefault="000E6FEC" w:rsidP="000E6FEC">
            <w:pPr>
              <w:numPr>
                <w:ilvl w:val="0"/>
                <w:numId w:val="5"/>
              </w:numPr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време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на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гаранционния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="003D50AE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</w:t>
            </w:r>
            <w:r w:rsidR="003D50AE">
              <w:rPr>
                <w:rFonts w:ascii="Times New Roman" w:hAnsi="Times New Roman"/>
                <w:color w:val="000000"/>
                <w:szCs w:val="24"/>
                <w:lang w:eastAsia="bg-BG"/>
              </w:rPr>
              <w:t>рок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след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изтичането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му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услугите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поддръжката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се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предоставят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color w:val="000000"/>
                <w:szCs w:val="24"/>
                <w:lang w:eastAsia="bg-BG"/>
              </w:rPr>
              <w:t>в</w:t>
            </w:r>
            <w:r w:rsidRPr="0084312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понеделник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вторник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сряда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четвъртък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петък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събота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и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неделя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,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от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08:00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.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до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20:00 </w:t>
            </w:r>
            <w:r w:rsidRPr="0084312F">
              <w:rPr>
                <w:rFonts w:ascii="Times New Roman" w:hAnsi="Times New Roman" w:hint="eastAsia"/>
                <w:b/>
                <w:bCs/>
                <w:color w:val="000000"/>
                <w:szCs w:val="24"/>
                <w:lang w:eastAsia="bg-BG"/>
              </w:rPr>
              <w:t>ч</w:t>
            </w:r>
            <w:r w:rsidRPr="0084312F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>.,</w:t>
            </w:r>
            <w:r w:rsidRPr="00250315"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  <w:t xml:space="preserve"> </w:t>
            </w:r>
            <w:r w:rsidRPr="009B1A6F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като </w:t>
            </w:r>
            <w:r w:rsidRPr="009B1A6F">
              <w:rPr>
                <w:rFonts w:ascii="Times New Roman" w:hAnsi="Times New Roman"/>
                <w:color w:val="000000"/>
                <w:szCs w:val="24"/>
                <w:lang w:eastAsia="bg-BG"/>
              </w:rPr>
              <w:lastRenderedPageBreak/>
              <w:t>Възложителя осигурява свободен достъп до машините и присъствие на оператор, при посещението от сервизния техник,  в посочените по-горе дни и часове (по изключение извън тези часове, както и през официални почивни и празнични дни).</w:t>
            </w:r>
          </w:p>
          <w:p w14:paraId="16946B59" w14:textId="67662716" w:rsidR="000E6FEC" w:rsidRPr="009B1A6F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lang w:eastAsia="bg-BG"/>
              </w:rPr>
            </w:pPr>
            <w:r w:rsidRPr="00107027">
              <w:rPr>
                <w:rFonts w:ascii="Times New Roman" w:hAnsi="Times New Roman"/>
                <w:b/>
                <w:bCs/>
                <w:szCs w:val="24"/>
              </w:rPr>
              <w:t xml:space="preserve">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b/>
                <w:bCs/>
                <w:szCs w:val="24"/>
              </w:rPr>
              <w:t>срок</w:t>
            </w:r>
            <w:r w:rsidRPr="00107027">
              <w:rPr>
                <w:rFonts w:ascii="Times New Roman" w:hAnsi="Times New Roman"/>
                <w:b/>
                <w:bCs/>
                <w:szCs w:val="24"/>
              </w:rPr>
              <w:t>/в часове/</w:t>
            </w:r>
            <w:r>
              <w:rPr>
                <w:rFonts w:ascii="Times New Roman" w:hAnsi="Times New Roman"/>
                <w:b/>
                <w:bCs/>
                <w:szCs w:val="24"/>
              </w:rPr>
              <w:t>**</w:t>
            </w:r>
          </w:p>
          <w:p w14:paraId="56E6FAB7" w14:textId="77777777" w:rsidR="000E6FEC" w:rsidRPr="0084312F" w:rsidRDefault="000E6FEC" w:rsidP="000E6FEC">
            <w:pPr>
              <w:ind w:left="360"/>
              <w:rPr>
                <w:rFonts w:ascii="Times New Roman" w:hAnsi="Times New Roman"/>
                <w:color w:val="000000"/>
                <w:szCs w:val="24"/>
                <w:lang w:eastAsia="bg-BG"/>
              </w:rPr>
            </w:pPr>
          </w:p>
          <w:p w14:paraId="762D1FF6" w14:textId="263BF100" w:rsidR="000E6FEC" w:rsidRDefault="000E6FEC" w:rsidP="000E6FEC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**Предложения с време за отстраняване на възникнал проблем по време на гаранционния </w:t>
            </w:r>
            <w:r w:rsidR="00E262FB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</w:t>
            </w:r>
            <w:r w:rsidRPr="00250315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по-кратък от 1 час и по-дълго от 48 часа ще се смята за нереалистични. Предложения, извън този диапазон, ще бъдат предложени за отстраняване и няма да бъдат разглеждани.</w:t>
            </w:r>
          </w:p>
          <w:p w14:paraId="19BB967E" w14:textId="77777777" w:rsidR="00027BE3" w:rsidRPr="00445E1D" w:rsidRDefault="00027BE3" w:rsidP="00027BE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Pr="00445E1D">
              <w:rPr>
                <w:rFonts w:ascii="Times New Roman" w:hAnsi="Times New Roman"/>
                <w:b/>
                <w:bCs/>
                <w:szCs w:val="24"/>
              </w:rPr>
              <w:t>рок за извънгаранционна поддръжка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/ в месеци/</w:t>
            </w:r>
          </w:p>
          <w:p w14:paraId="79ADA622" w14:textId="09DC6784" w:rsidR="00512593" w:rsidRPr="0046265B" w:rsidRDefault="00027BE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***</w:t>
            </w:r>
            <w:r w:rsidRPr="0079130C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Предложе</w:t>
            </w:r>
            <w:r w:rsidR="00C8475D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н</w:t>
            </w:r>
            <w:r w:rsidR="00FE4ADA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 xml:space="preserve"> </w:t>
            </w:r>
            <w:r w:rsidRPr="0079130C">
              <w:rPr>
                <w:rFonts w:ascii="Times New Roman" w:hAnsi="Times New Roman"/>
                <w:i/>
                <w:position w:val="8"/>
                <w:szCs w:val="24"/>
                <w:u w:val="single"/>
              </w:rPr>
              <w:t>срок за извънгаранционна поддръжка по-кратък от 6 /шест/ месеца и по-дълъг от 24/двадесет и четири/ месеца ще се смята за нереалистичен. Предложения, попадащи извън посочения диапазон, ще бъдат предложени за  отстраняване и няма да бъдат разглеждани</w:t>
            </w:r>
          </w:p>
          <w:p w14:paraId="15CB6FA0" w14:textId="3775DFB6" w:rsidR="00445E1D" w:rsidRPr="0046265B" w:rsidRDefault="00445E1D" w:rsidP="00445E1D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79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F5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AD15D88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F64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54CA8524" w14:textId="77777777" w:rsidR="000E6FEC" w:rsidRPr="00A10943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szCs w:val="24"/>
              </w:rPr>
            </w:pPr>
            <w:r w:rsidRPr="00DE6988">
              <w:rPr>
                <w:rFonts w:ascii="Times New Roman" w:hAnsi="Times New Roman"/>
                <w:szCs w:val="24"/>
              </w:rPr>
              <w:t>Предоставената в офертата документация да бъде на български език или да бъде придружена с превод на български език.</w:t>
            </w:r>
          </w:p>
          <w:p w14:paraId="78628E1E" w14:textId="77777777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Документите да са изготвени съобразно образеца от документацията;</w:t>
            </w:r>
          </w:p>
          <w:p w14:paraId="77F2FF25" w14:textId="4EAA38EF" w:rsidR="000E6FEC" w:rsidRPr="00AF2E97" w:rsidRDefault="000E6FEC" w:rsidP="000E6FEC">
            <w:pPr>
              <w:numPr>
                <w:ilvl w:val="0"/>
                <w:numId w:val="8"/>
              </w:numPr>
              <w:ind w:left="360" w:hanging="27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 xml:space="preserve">Да бъдат спазени правилата за визуализация на Оперативна програма </w:t>
            </w:r>
            <w:r w:rsidRPr="000E6FEC">
              <w:rPr>
                <w:rFonts w:ascii="Times New Roman" w:hAnsi="Times New Roman"/>
                <w:szCs w:val="24"/>
              </w:rPr>
              <w:t>"Конкурентоспособност и иновации в предприятията" 2021-2027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F2E97">
              <w:rPr>
                <w:rFonts w:ascii="Times New Roman" w:hAnsi="Times New Roman"/>
                <w:szCs w:val="24"/>
              </w:rPr>
              <w:t>при изготвянето на документи, за които няма предвидени образци.</w:t>
            </w:r>
          </w:p>
          <w:p w14:paraId="2C983E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4B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14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5D1FC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6D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4F89FF6A" w14:textId="1CED494C" w:rsidR="00512593" w:rsidRPr="0046265B" w:rsidRDefault="000E6FE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7C18594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57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DA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B8B58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A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>Изисквания за обучение на персонала на бенефициента за експлоатация :</w:t>
            </w:r>
          </w:p>
          <w:p w14:paraId="21F9B2CC" w14:textId="6564A785" w:rsidR="0046265B" w:rsidRPr="0046265B" w:rsidRDefault="000E6FEC" w:rsidP="000E6FEC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AF2E97">
              <w:rPr>
                <w:rFonts w:ascii="Times New Roman" w:hAnsi="Times New Roman"/>
                <w:szCs w:val="24"/>
              </w:rPr>
              <w:t>Обучение на един служител на бенефициента за сметка на изпълнителя.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02D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D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89EF015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4A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2C760D46" w14:textId="77777777" w:rsidR="00B05B83" w:rsidRPr="0046265B" w:rsidRDefault="00B05B83" w:rsidP="00B05B8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14:paraId="46961243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63D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E3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A86DCF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DF9" w14:textId="77777777" w:rsidR="00B05B83" w:rsidRPr="0046265B" w:rsidRDefault="0046265B" w:rsidP="00B05B8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B05B83" w:rsidRPr="00AB3018">
              <w:rPr>
                <w:rFonts w:ascii="Times New Roman" w:hAnsi="Times New Roman"/>
                <w:color w:val="000000"/>
                <w:position w:val="8"/>
                <w:szCs w:val="24"/>
              </w:rPr>
              <w:t>Изпълнителя се задължава да осигури оборотен актив, в рамките на 24(двадесет и четири)  часа, ако не е успял да отстранен възникналият проблем в оферирания срок.</w:t>
            </w:r>
          </w:p>
          <w:p w14:paraId="746D1697" w14:textId="46C55E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18088B3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68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55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32D6E291" w14:textId="77777777" w:rsidR="0046265B" w:rsidRPr="00B05B83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78BEA66B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035D98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D2A5A79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CDDAE05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F69DC6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B38DBB8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F51F131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659ECC5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55274E91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273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01A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03F069EA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BE31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4B6B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A424287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F09C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1A16BAFD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DF5E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F87F8" w14:textId="7931C826" w:rsidR="00060621" w:rsidRPr="00060621" w:rsidRDefault="00B05B83" w:rsidP="00060621">
            <w:pPr>
              <w:rPr>
                <w:rFonts w:ascii="Times New Roman" w:hAnsi="Times New Roman"/>
                <w:b/>
                <w:sz w:val="22"/>
              </w:rPr>
            </w:pPr>
            <w:r w:rsidRPr="002A5E17">
              <w:rPr>
                <w:rFonts w:ascii="Times New Roman" w:hAnsi="Times New Roman"/>
                <w:b/>
                <w:bCs/>
                <w:szCs w:val="24"/>
              </w:rPr>
              <w:t>Програмируема Гилотина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001E6" w14:textId="58A9F511" w:rsidR="00060621" w:rsidRPr="00060621" w:rsidRDefault="00896C31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58F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BC0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438CBB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469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D28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12B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9F6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9FE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F988E2A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A8A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D9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AF3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B2C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BE4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4320B96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D732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6F6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C53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BB1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FF8A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EF34C3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6BEE9E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251F8D7F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684076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521D7C3F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503457B3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03154D91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634D577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9224FDF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45EF95A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A5814AD" w14:textId="77777777" w:rsidR="00B05B83" w:rsidRPr="00027BE3" w:rsidRDefault="00060621" w:rsidP="00060621">
      <w:pPr>
        <w:rPr>
          <w:rFonts w:ascii="Times New Roman" w:hAnsi="Times New Roman"/>
          <w:lang w:val="ru-RU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00CE747D" w14:textId="77777777" w:rsidR="00B05B83" w:rsidRPr="00B05B83" w:rsidRDefault="00B05B83" w:rsidP="00B05B83">
      <w:pPr>
        <w:pStyle w:val="ListParagraph"/>
        <w:numPr>
          <w:ilvl w:val="0"/>
          <w:numId w:val="19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C9587B">
        <w:rPr>
          <w:rFonts w:ascii="Times New Roman" w:hAnsi="Times New Roman"/>
          <w:bCs/>
          <w:szCs w:val="24"/>
        </w:rPr>
        <w:t xml:space="preserve">Авансово плащане в размер на </w:t>
      </w:r>
      <w:r>
        <w:rPr>
          <w:rFonts w:ascii="Times New Roman" w:hAnsi="Times New Roman"/>
          <w:bCs/>
          <w:szCs w:val="24"/>
        </w:rPr>
        <w:t>5</w:t>
      </w:r>
      <w:r w:rsidRPr="00C9587B">
        <w:rPr>
          <w:rFonts w:ascii="Times New Roman" w:hAnsi="Times New Roman"/>
          <w:bCs/>
          <w:szCs w:val="24"/>
        </w:rPr>
        <w:t xml:space="preserve">0% от стойността на договора в рамките на 20 /двадесет/ календарни дни след подписване на договор и издаване на </w:t>
      </w:r>
      <w:r w:rsidRPr="006577F0">
        <w:rPr>
          <w:rFonts w:ascii="Times New Roman" w:hAnsi="Times New Roman"/>
          <w:bCs/>
          <w:szCs w:val="24"/>
        </w:rPr>
        <w:t>проформа-фактура</w:t>
      </w:r>
      <w:r w:rsidRPr="00C9587B">
        <w:rPr>
          <w:rFonts w:ascii="Times New Roman" w:hAnsi="Times New Roman"/>
          <w:bCs/>
          <w:szCs w:val="24"/>
        </w:rPr>
        <w:t xml:space="preserve"> от Изпълнителя;</w:t>
      </w:r>
    </w:p>
    <w:p w14:paraId="39A80045" w14:textId="77777777" w:rsidR="00B05B83" w:rsidRPr="00B05B83" w:rsidRDefault="00B05B83" w:rsidP="00B05B83">
      <w:pPr>
        <w:pStyle w:val="ListParagraph"/>
        <w:numPr>
          <w:ilvl w:val="0"/>
          <w:numId w:val="19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05B83">
        <w:rPr>
          <w:rFonts w:ascii="Times New Roman" w:hAnsi="Times New Roman"/>
          <w:bCs/>
          <w:szCs w:val="24"/>
        </w:rPr>
        <w:lastRenderedPageBreak/>
        <w:t>Окончателно плащане в размер на 50% от стойността на договора рамките на 20 /двадесет/ календарни дни след доставка на актива, двустранно подписан на приемо-предавателен протокол за доставка и издаване на фактура от Изпълнителя</w:t>
      </w:r>
      <w:r w:rsidRPr="00B05B83">
        <w:rPr>
          <w:rFonts w:ascii="Times New Roman" w:hAnsi="Times New Roman"/>
          <w:i/>
          <w:iCs/>
          <w:sz w:val="16"/>
          <w:szCs w:val="16"/>
        </w:rPr>
        <w:t xml:space="preserve"> </w:t>
      </w:r>
    </w:p>
    <w:p w14:paraId="4C875EDA" w14:textId="0B5792D1" w:rsidR="00060621" w:rsidRPr="00B05B83" w:rsidRDefault="00060621" w:rsidP="00B05B83">
      <w:pPr>
        <w:pStyle w:val="ListParagraph"/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05B83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004EA6EB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466310D" w14:textId="4A642530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3F74BBF5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C5B6E0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5A9831E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2DECEA90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74EF5C38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DB1BC3E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468F5F94" w14:textId="77777777" w:rsidR="003A5D39" w:rsidRPr="00896C31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81CA6F7" w14:textId="7492BD63" w:rsidR="00896C31" w:rsidRPr="00896C31" w:rsidRDefault="00896C3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szCs w:val="24"/>
        </w:rPr>
        <w:t>Други документи (ако е приложимо)</w:t>
      </w:r>
      <w:r>
        <w:rPr>
          <w:rFonts w:ascii="Times New Roman" w:hAnsi="Times New Roman"/>
          <w:bCs/>
          <w:szCs w:val="24"/>
        </w:rPr>
        <w:t xml:space="preserve">: </w:t>
      </w:r>
    </w:p>
    <w:p w14:paraId="3F826ECE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 че кандидата е Обединение, кандидатите следва да представят документ в които задължително се посочва представляващият Обединението, като документа е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необходимо да бъде подписан от всички лица в Обединението;</w:t>
      </w:r>
    </w:p>
    <w:p w14:paraId="09E19C8C" w14:textId="77777777" w:rsidR="00896C31" w:rsidRPr="0044144D" w:rsidRDefault="00896C31" w:rsidP="00896C3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44144D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</w:t>
      </w:r>
      <w:r>
        <w:rPr>
          <w:rFonts w:ascii="Times New Roman" w:hAnsi="Times New Roman"/>
          <w:szCs w:val="24"/>
        </w:rPr>
        <w:t xml:space="preserve"> </w:t>
      </w:r>
      <w:r w:rsidRPr="0044144D">
        <w:rPr>
          <w:rFonts w:ascii="Times New Roman" w:hAnsi="Times New Roman"/>
          <w:szCs w:val="24"/>
        </w:rPr>
        <w:t>на посочените изискуеми официални документи от съответната страна - оригинал или заверено (с подпис, печат и „Вярно с оригинала") копие, придружено с превод на български език.</w:t>
      </w:r>
    </w:p>
    <w:p w14:paraId="2F3F53D1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При участие на обединения, които не са юридически лица, декларацията по т. 2 се</w:t>
      </w:r>
      <w:r>
        <w:rPr>
          <w:rFonts w:ascii="Times New Roman" w:hAnsi="Times New Roman"/>
          <w:szCs w:val="24"/>
        </w:rPr>
        <w:t xml:space="preserve"> </w:t>
      </w:r>
      <w:r w:rsidRPr="00B14C77">
        <w:rPr>
          <w:rFonts w:ascii="Times New Roman" w:hAnsi="Times New Roman"/>
          <w:szCs w:val="24"/>
        </w:rPr>
        <w:t>представя за всяко от лицата, включени в обединението участник.</w:t>
      </w:r>
    </w:p>
    <w:p w14:paraId="2B7F522B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кандидатите са юридически лица, изискванията по чл. 12, ал. 1, т. 1 от ПМС № 4/11.01.2024 г. се прилагат за лицата, които имат право да управляват и/или да представляват кандидата.</w:t>
      </w:r>
    </w:p>
    <w:p w14:paraId="4E7FFBE9" w14:textId="77777777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Когато кандидатът предвижда участието на подизпълнители, изискванията се прилагат и за подизпълнителите.</w:t>
      </w:r>
    </w:p>
    <w:p w14:paraId="1EEFEDA4" w14:textId="4A4AE37E" w:rsidR="00896C31" w:rsidRPr="00B14C77" w:rsidRDefault="00896C31" w:rsidP="00896C31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Cs w:val="24"/>
        </w:rPr>
      </w:pPr>
      <w:r w:rsidRPr="00B14C77">
        <w:rPr>
          <w:rFonts w:ascii="Times New Roman" w:hAnsi="Times New Roman"/>
          <w:szCs w:val="24"/>
        </w:rPr>
        <w:t>В случай, че кандидатът е чуждестранно юридическо лице се прилагат аналогични на посочените изискуеми официални документи от съответната страна – оригинал или заверено от кандидата копие, придружено с превод на български език</w:t>
      </w:r>
      <w:r w:rsidR="00B05B83" w:rsidRPr="00B05B83">
        <w:rPr>
          <w:rFonts w:ascii="Times New Roman" w:hAnsi="Times New Roman"/>
          <w:szCs w:val="24"/>
        </w:rPr>
        <w:t>.</w:t>
      </w:r>
    </w:p>
    <w:p w14:paraId="73479118" w14:textId="77777777" w:rsidR="00896C31" w:rsidRPr="003A5D39" w:rsidRDefault="00896C31" w:rsidP="00896C31">
      <w:pPr>
        <w:tabs>
          <w:tab w:val="left" w:pos="1080"/>
        </w:tabs>
        <w:jc w:val="both"/>
        <w:rPr>
          <w:rFonts w:ascii="Times New Roman" w:hAnsi="Times New Roman"/>
          <w:b/>
          <w:bCs/>
          <w:szCs w:val="24"/>
        </w:rPr>
      </w:pPr>
    </w:p>
    <w:p w14:paraId="05528E6E" w14:textId="1F6024FC" w:rsidR="00060621" w:rsidRPr="00896C3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896C31">
        <w:rPr>
          <w:rFonts w:ascii="Times New Roman" w:hAnsi="Times New Roman"/>
          <w:szCs w:val="24"/>
          <w:lang w:val="ru-RU"/>
        </w:rPr>
        <w:t>:</w:t>
      </w:r>
    </w:p>
    <w:p w14:paraId="6D2D56CF" w14:textId="77777777" w:rsidR="00B05B83" w:rsidRPr="002A601A" w:rsidRDefault="00B05B83" w:rsidP="00B05B83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>
        <w:rPr>
          <w:rFonts w:ascii="Times New Roman" w:hAnsi="Times New Roman"/>
          <w:b/>
          <w:bCs/>
          <w:szCs w:val="24"/>
          <w:u w:val="single"/>
        </w:rPr>
        <w:t xml:space="preserve">, 2 и 3  </w:t>
      </w:r>
    </w:p>
    <w:p w14:paraId="7F6837DC" w14:textId="77777777" w:rsidR="00B05B83" w:rsidRPr="005251D1" w:rsidRDefault="00B05B83" w:rsidP="00B05B83">
      <w:pPr>
        <w:autoSpaceDE w:val="0"/>
        <w:snapToGrid w:val="0"/>
        <w:jc w:val="both"/>
        <w:rPr>
          <w:rFonts w:ascii="Times New Roman" w:hAnsi="Times New Roman"/>
          <w:szCs w:val="24"/>
        </w:rPr>
      </w:pPr>
    </w:p>
    <w:p w14:paraId="5C33EC14" w14:textId="77777777" w:rsidR="00B05B83" w:rsidRPr="00B14C77" w:rsidRDefault="00B05B83" w:rsidP="00B05B83">
      <w:pPr>
        <w:pStyle w:val="ListParagraph"/>
        <w:numPr>
          <w:ilvl w:val="0"/>
          <w:numId w:val="11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14C77">
        <w:rPr>
          <w:rFonts w:ascii="Times New Roman" w:hAnsi="Times New Roman"/>
          <w:szCs w:val="24"/>
        </w:rPr>
        <w:t xml:space="preserve">Копия от Отчет за приходите и разходите за последните 3 (три) приключени финансови години в зависимост от датата, на която кандидатът е учреден или е започнал дейността си. </w:t>
      </w:r>
    </w:p>
    <w:p w14:paraId="4EF4B087" w14:textId="77777777" w:rsidR="00B05B83" w:rsidRPr="00C607C9" w:rsidRDefault="00B05B83" w:rsidP="00B05B83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1C250F26" w14:textId="77777777" w:rsidR="00B05B83" w:rsidRPr="00896C31" w:rsidRDefault="00B05B83" w:rsidP="00B05B83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 (ако такива се изискват)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54C2F20E" w14:textId="77777777" w:rsidR="00B05B83" w:rsidRPr="002A601A" w:rsidRDefault="00B05B83" w:rsidP="00B05B83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2A601A">
        <w:rPr>
          <w:rFonts w:ascii="Times New Roman" w:hAnsi="Times New Roman"/>
          <w:b/>
          <w:bCs/>
          <w:szCs w:val="24"/>
          <w:u w:val="single"/>
        </w:rPr>
        <w:t>За обособена позиция 1</w:t>
      </w:r>
      <w:r>
        <w:rPr>
          <w:rFonts w:ascii="Times New Roman" w:hAnsi="Times New Roman"/>
          <w:b/>
          <w:bCs/>
          <w:szCs w:val="24"/>
          <w:u w:val="single"/>
        </w:rPr>
        <w:t xml:space="preserve">, 2 и 3  </w:t>
      </w:r>
    </w:p>
    <w:p w14:paraId="55CCE757" w14:textId="77777777" w:rsidR="00B05B83" w:rsidRDefault="00B05B83" w:rsidP="00B05B83">
      <w:pPr>
        <w:pStyle w:val="ListParagraph"/>
        <w:numPr>
          <w:ilvl w:val="0"/>
          <w:numId w:val="12"/>
        </w:numPr>
        <w:autoSpaceDE w:val="0"/>
        <w:jc w:val="both"/>
        <w:rPr>
          <w:rFonts w:ascii="Times New Roman" w:hAnsi="Times New Roman"/>
          <w:bCs/>
          <w:szCs w:val="24"/>
        </w:rPr>
      </w:pPr>
      <w:r w:rsidRPr="00266631">
        <w:rPr>
          <w:rFonts w:ascii="Times New Roman" w:hAnsi="Times New Roman"/>
          <w:bCs/>
          <w:szCs w:val="24"/>
        </w:rPr>
        <w:t>Заверено от кандидата копие на сертификат за внедрена система за управление на околната среда ISO 14001 или еквивалент, с  обхват сходен с настоящата процедура</w:t>
      </w:r>
      <w:r>
        <w:rPr>
          <w:rFonts w:ascii="Times New Roman" w:hAnsi="Times New Roman"/>
          <w:bCs/>
          <w:szCs w:val="24"/>
        </w:rPr>
        <w:t>.</w:t>
      </w:r>
    </w:p>
    <w:p w14:paraId="30D3CFCB" w14:textId="77777777" w:rsidR="00B05B83" w:rsidRPr="00F41FE1" w:rsidRDefault="00B05B83" w:rsidP="00B05B83">
      <w:pPr>
        <w:autoSpaceDE w:val="0"/>
        <w:jc w:val="both"/>
        <w:rPr>
          <w:rFonts w:ascii="Times New Roman" w:hAnsi="Times New Roman"/>
          <w:bCs/>
          <w:i/>
          <w:iCs/>
          <w:szCs w:val="24"/>
        </w:rPr>
      </w:pPr>
      <w:r w:rsidRPr="00F41FE1">
        <w:rPr>
          <w:rFonts w:ascii="Times New Roman" w:hAnsi="Times New Roman"/>
          <w:bCs/>
          <w:i/>
          <w:iCs/>
          <w:szCs w:val="24"/>
        </w:rPr>
        <w:t>Под „обхват, сходен на настоящата процедура“, ще се счита: продажба, доставка, производство, гаранционна и извънгаранционна поддръжка на технологични машини и/или широкоформатни печатни машини и/или автоматизирани линии за печат и/или високопрецизни режещи системи и/или лазери и/или  кроялно оборудване за текстилната промишленост</w:t>
      </w:r>
      <w:r>
        <w:rPr>
          <w:rFonts w:ascii="Times New Roman" w:hAnsi="Times New Roman"/>
          <w:bCs/>
          <w:i/>
          <w:iCs/>
          <w:szCs w:val="24"/>
        </w:rPr>
        <w:t xml:space="preserve"> и/или машини за шивашката промишленост</w:t>
      </w:r>
      <w:r w:rsidRPr="00F41FE1">
        <w:rPr>
          <w:rFonts w:ascii="Times New Roman" w:hAnsi="Times New Roman"/>
          <w:bCs/>
          <w:i/>
          <w:iCs/>
          <w:szCs w:val="24"/>
        </w:rPr>
        <w:t xml:space="preserve">, или еквивалент и/или </w:t>
      </w:r>
      <w:r w:rsidRPr="00F41FE1">
        <w:rPr>
          <w:rFonts w:ascii="Times New Roman" w:hAnsi="Times New Roman"/>
          <w:bCs/>
          <w:i/>
          <w:iCs/>
          <w:szCs w:val="24"/>
        </w:rPr>
        <w:lastRenderedPageBreak/>
        <w:t>доставка/и на специализирани технологични и/или измервателни и/или автоматизирани и/или роботизирани машини и/или устройства и/или еквивалент.</w:t>
      </w:r>
    </w:p>
    <w:p w14:paraId="15228FDF" w14:textId="77777777" w:rsidR="00896C31" w:rsidRPr="00C607C9" w:rsidRDefault="00896C31" w:rsidP="00896C31">
      <w:pPr>
        <w:tabs>
          <w:tab w:val="left" w:pos="1080"/>
        </w:tabs>
        <w:jc w:val="both"/>
        <w:rPr>
          <w:rFonts w:ascii="Times New Roman" w:hAnsi="Times New Roman"/>
          <w:szCs w:val="24"/>
        </w:rPr>
      </w:pPr>
    </w:p>
    <w:p w14:paraId="5CA3E7FF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70802F9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2966BC10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65496EB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29C942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571AD43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B4B7F9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A6AC69B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D5200B9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5DF29FEF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3FEE6EC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391D027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8F55DB6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E5C7C" w14:textId="77777777" w:rsidR="00A5467E" w:rsidRDefault="00A5467E">
      <w:r>
        <w:separator/>
      </w:r>
    </w:p>
  </w:endnote>
  <w:endnote w:type="continuationSeparator" w:id="0">
    <w:p w14:paraId="32A56ADC" w14:textId="77777777" w:rsidR="00A5467E" w:rsidRDefault="00A5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9439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3142A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23DB" w14:textId="7DA67B85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14B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09E59EE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28323" w14:textId="77777777" w:rsidR="00A5467E" w:rsidRDefault="00A5467E">
      <w:r>
        <w:separator/>
      </w:r>
    </w:p>
  </w:footnote>
  <w:footnote w:type="continuationSeparator" w:id="0">
    <w:p w14:paraId="5CBD11B4" w14:textId="77777777" w:rsidR="00A5467E" w:rsidRDefault="00A5467E">
      <w:r>
        <w:continuationSeparator/>
      </w:r>
    </w:p>
  </w:footnote>
  <w:footnote w:id="1">
    <w:p w14:paraId="389F217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1029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3E61C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B884" w14:textId="095DB1CC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14B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2EA45A" w14:textId="77777777" w:rsidR="00015AA4" w:rsidRDefault="00015AA4">
    <w:pPr>
      <w:pStyle w:val="Header"/>
      <w:rPr>
        <w:lang w:val="en-US"/>
      </w:rPr>
    </w:pPr>
  </w:p>
  <w:p w14:paraId="2C63E90A" w14:textId="77777777" w:rsidR="00015AA4" w:rsidRDefault="00015AA4">
    <w:pPr>
      <w:pStyle w:val="Header"/>
      <w:rPr>
        <w:lang w:val="en-US"/>
      </w:rPr>
    </w:pPr>
  </w:p>
  <w:p w14:paraId="0FEFDE08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0E60657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DFA9D46" w14:textId="77777777" w:rsidTr="008435B1">
            <w:tc>
              <w:tcPr>
                <w:tcW w:w="4531" w:type="dxa"/>
                <w:vAlign w:val="center"/>
                <w:hideMark/>
              </w:tcPr>
              <w:p w14:paraId="5BDA5F50" w14:textId="77777777" w:rsidR="008435B1" w:rsidRPr="008435B1" w:rsidRDefault="00FE4ADA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2A5193D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38770AE" w14:textId="77777777" w:rsidR="008435B1" w:rsidRDefault="00FE4ADA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2C632F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2706D01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E12B2C0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2321476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579"/>
    <w:multiLevelType w:val="hybridMultilevel"/>
    <w:tmpl w:val="CC42BA46"/>
    <w:lvl w:ilvl="0" w:tplc="3AD8E7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0AB7"/>
    <w:multiLevelType w:val="hybridMultilevel"/>
    <w:tmpl w:val="26A6FDB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75699"/>
    <w:multiLevelType w:val="hybridMultilevel"/>
    <w:tmpl w:val="A66E38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0133F"/>
    <w:multiLevelType w:val="hybridMultilevel"/>
    <w:tmpl w:val="10FA9306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75BF6"/>
    <w:multiLevelType w:val="hybridMultilevel"/>
    <w:tmpl w:val="9BBADB7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6" w15:restartNumberingAfterBreak="0">
    <w:nsid w:val="2F7F5457"/>
    <w:multiLevelType w:val="hybridMultilevel"/>
    <w:tmpl w:val="869C848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A5D1F"/>
    <w:multiLevelType w:val="hybridMultilevel"/>
    <w:tmpl w:val="94FE4D7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1465B"/>
    <w:multiLevelType w:val="hybridMultilevel"/>
    <w:tmpl w:val="B4628B1E"/>
    <w:lvl w:ilvl="0" w:tplc="A332530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CE506C3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882E0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13A929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870732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05225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CD65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40C73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246676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ED10C10"/>
    <w:multiLevelType w:val="multilevel"/>
    <w:tmpl w:val="57025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3F6019F0"/>
    <w:multiLevelType w:val="hybridMultilevel"/>
    <w:tmpl w:val="A798DE82"/>
    <w:lvl w:ilvl="0" w:tplc="D152C26C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5DAC17F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1653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B2B3C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FC926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9039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EC234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D16779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8E49B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B2A9B"/>
    <w:multiLevelType w:val="hybridMultilevel"/>
    <w:tmpl w:val="A26469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A14C5"/>
    <w:multiLevelType w:val="hybridMultilevel"/>
    <w:tmpl w:val="DC28A88C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5" w15:restartNumberingAfterBreak="0">
    <w:nsid w:val="67224DE2"/>
    <w:multiLevelType w:val="hybridMultilevel"/>
    <w:tmpl w:val="3CACF2B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E7E8F"/>
    <w:multiLevelType w:val="hybridMultilevel"/>
    <w:tmpl w:val="EBD4E1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3297C"/>
    <w:multiLevelType w:val="hybridMultilevel"/>
    <w:tmpl w:val="67FA62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0784"/>
    <w:multiLevelType w:val="hybridMultilevel"/>
    <w:tmpl w:val="08C26F8A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174482">
    <w:abstractNumId w:val="14"/>
  </w:num>
  <w:num w:numId="2" w16cid:durableId="1235243906">
    <w:abstractNumId w:val="5"/>
  </w:num>
  <w:num w:numId="3" w16cid:durableId="1639873673">
    <w:abstractNumId w:val="11"/>
  </w:num>
  <w:num w:numId="4" w16cid:durableId="80107862">
    <w:abstractNumId w:val="3"/>
  </w:num>
  <w:num w:numId="5" w16cid:durableId="1883595194">
    <w:abstractNumId w:val="10"/>
  </w:num>
  <w:num w:numId="6" w16cid:durableId="1970551374">
    <w:abstractNumId w:val="8"/>
  </w:num>
  <w:num w:numId="7" w16cid:durableId="1222059794">
    <w:abstractNumId w:val="1"/>
  </w:num>
  <w:num w:numId="8" w16cid:durableId="1313682997">
    <w:abstractNumId w:val="9"/>
  </w:num>
  <w:num w:numId="9" w16cid:durableId="1115952160">
    <w:abstractNumId w:val="17"/>
  </w:num>
  <w:num w:numId="10" w16cid:durableId="877545377">
    <w:abstractNumId w:val="16"/>
  </w:num>
  <w:num w:numId="11" w16cid:durableId="1730104316">
    <w:abstractNumId w:val="2"/>
  </w:num>
  <w:num w:numId="12" w16cid:durableId="2145003681">
    <w:abstractNumId w:val="15"/>
  </w:num>
  <w:num w:numId="13" w16cid:durableId="721321729">
    <w:abstractNumId w:val="7"/>
  </w:num>
  <w:num w:numId="14" w16cid:durableId="644624361">
    <w:abstractNumId w:val="18"/>
  </w:num>
  <w:num w:numId="15" w16cid:durableId="109936407">
    <w:abstractNumId w:val="13"/>
  </w:num>
  <w:num w:numId="16" w16cid:durableId="511334650">
    <w:abstractNumId w:val="0"/>
  </w:num>
  <w:num w:numId="17" w16cid:durableId="510266634">
    <w:abstractNumId w:val="12"/>
  </w:num>
  <w:num w:numId="18" w16cid:durableId="818308494">
    <w:abstractNumId w:val="6"/>
  </w:num>
  <w:num w:numId="19" w16cid:durableId="584534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27BE3"/>
    <w:rsid w:val="000436EA"/>
    <w:rsid w:val="000458AF"/>
    <w:rsid w:val="00050E6F"/>
    <w:rsid w:val="00052CC3"/>
    <w:rsid w:val="00060621"/>
    <w:rsid w:val="000655E4"/>
    <w:rsid w:val="00071B10"/>
    <w:rsid w:val="00076518"/>
    <w:rsid w:val="00082303"/>
    <w:rsid w:val="00092BFD"/>
    <w:rsid w:val="000C7B87"/>
    <w:rsid w:val="000E3B0B"/>
    <w:rsid w:val="000E6FEC"/>
    <w:rsid w:val="00121910"/>
    <w:rsid w:val="001337AA"/>
    <w:rsid w:val="00143F77"/>
    <w:rsid w:val="00146AB5"/>
    <w:rsid w:val="0014781B"/>
    <w:rsid w:val="0016079E"/>
    <w:rsid w:val="00170C81"/>
    <w:rsid w:val="00172AC4"/>
    <w:rsid w:val="00182032"/>
    <w:rsid w:val="001B3998"/>
    <w:rsid w:val="001E1995"/>
    <w:rsid w:val="001E2B97"/>
    <w:rsid w:val="00204FC9"/>
    <w:rsid w:val="00217394"/>
    <w:rsid w:val="00260100"/>
    <w:rsid w:val="0026372F"/>
    <w:rsid w:val="00265254"/>
    <w:rsid w:val="0027017A"/>
    <w:rsid w:val="00281DA3"/>
    <w:rsid w:val="00291D79"/>
    <w:rsid w:val="0029441C"/>
    <w:rsid w:val="002A79DF"/>
    <w:rsid w:val="002C0E34"/>
    <w:rsid w:val="00313AD4"/>
    <w:rsid w:val="00322694"/>
    <w:rsid w:val="00335CE5"/>
    <w:rsid w:val="0034421F"/>
    <w:rsid w:val="003455A4"/>
    <w:rsid w:val="003A1778"/>
    <w:rsid w:val="003A5D39"/>
    <w:rsid w:val="003A6427"/>
    <w:rsid w:val="003C2F94"/>
    <w:rsid w:val="003D45AB"/>
    <w:rsid w:val="003D50AE"/>
    <w:rsid w:val="003F0AD6"/>
    <w:rsid w:val="003F4A0F"/>
    <w:rsid w:val="003F73F7"/>
    <w:rsid w:val="00400207"/>
    <w:rsid w:val="00407E23"/>
    <w:rsid w:val="004248A3"/>
    <w:rsid w:val="00425852"/>
    <w:rsid w:val="0043488C"/>
    <w:rsid w:val="00445E1D"/>
    <w:rsid w:val="0046265B"/>
    <w:rsid w:val="00493CF0"/>
    <w:rsid w:val="0049571C"/>
    <w:rsid w:val="004A6981"/>
    <w:rsid w:val="004C278B"/>
    <w:rsid w:val="004E4AD9"/>
    <w:rsid w:val="00507290"/>
    <w:rsid w:val="00512593"/>
    <w:rsid w:val="00523183"/>
    <w:rsid w:val="005258B3"/>
    <w:rsid w:val="005303AC"/>
    <w:rsid w:val="0054314E"/>
    <w:rsid w:val="005524B1"/>
    <w:rsid w:val="00561799"/>
    <w:rsid w:val="005700B9"/>
    <w:rsid w:val="00584989"/>
    <w:rsid w:val="00587B2B"/>
    <w:rsid w:val="0059400D"/>
    <w:rsid w:val="005E1A21"/>
    <w:rsid w:val="005E4582"/>
    <w:rsid w:val="005F0AF8"/>
    <w:rsid w:val="005F3454"/>
    <w:rsid w:val="00611830"/>
    <w:rsid w:val="00617E15"/>
    <w:rsid w:val="006212F9"/>
    <w:rsid w:val="00634BC0"/>
    <w:rsid w:val="006A25DA"/>
    <w:rsid w:val="006B5633"/>
    <w:rsid w:val="006D1001"/>
    <w:rsid w:val="006E6715"/>
    <w:rsid w:val="006F48D4"/>
    <w:rsid w:val="007312BB"/>
    <w:rsid w:val="007318BB"/>
    <w:rsid w:val="007404EE"/>
    <w:rsid w:val="00741198"/>
    <w:rsid w:val="0074430C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2200"/>
    <w:rsid w:val="008435B1"/>
    <w:rsid w:val="0084583E"/>
    <w:rsid w:val="00860ED0"/>
    <w:rsid w:val="00896C31"/>
    <w:rsid w:val="008B67EF"/>
    <w:rsid w:val="008F1CB3"/>
    <w:rsid w:val="00921679"/>
    <w:rsid w:val="00922716"/>
    <w:rsid w:val="00925FD6"/>
    <w:rsid w:val="00927CD6"/>
    <w:rsid w:val="009302A2"/>
    <w:rsid w:val="009514B6"/>
    <w:rsid w:val="00953E4C"/>
    <w:rsid w:val="00961002"/>
    <w:rsid w:val="00976CE7"/>
    <w:rsid w:val="00984119"/>
    <w:rsid w:val="0098424F"/>
    <w:rsid w:val="009C6315"/>
    <w:rsid w:val="009F7836"/>
    <w:rsid w:val="00A02AAD"/>
    <w:rsid w:val="00A12FE6"/>
    <w:rsid w:val="00A13AFD"/>
    <w:rsid w:val="00A153D1"/>
    <w:rsid w:val="00A20EA2"/>
    <w:rsid w:val="00A267DD"/>
    <w:rsid w:val="00A26A4E"/>
    <w:rsid w:val="00A50A4C"/>
    <w:rsid w:val="00A5467E"/>
    <w:rsid w:val="00A57C65"/>
    <w:rsid w:val="00A63654"/>
    <w:rsid w:val="00A76301"/>
    <w:rsid w:val="00A83922"/>
    <w:rsid w:val="00A90C52"/>
    <w:rsid w:val="00AC3243"/>
    <w:rsid w:val="00AC4C88"/>
    <w:rsid w:val="00AC754B"/>
    <w:rsid w:val="00AF3555"/>
    <w:rsid w:val="00AF37C7"/>
    <w:rsid w:val="00B05B83"/>
    <w:rsid w:val="00B273C2"/>
    <w:rsid w:val="00B541F5"/>
    <w:rsid w:val="00BA4A34"/>
    <w:rsid w:val="00BB0FE3"/>
    <w:rsid w:val="00BD1E1F"/>
    <w:rsid w:val="00BD3D26"/>
    <w:rsid w:val="00C157B2"/>
    <w:rsid w:val="00C27A53"/>
    <w:rsid w:val="00C35639"/>
    <w:rsid w:val="00C607C9"/>
    <w:rsid w:val="00C60A36"/>
    <w:rsid w:val="00C76C51"/>
    <w:rsid w:val="00C82D0B"/>
    <w:rsid w:val="00C830AF"/>
    <w:rsid w:val="00C8475D"/>
    <w:rsid w:val="00C84AE1"/>
    <w:rsid w:val="00C9339D"/>
    <w:rsid w:val="00CA621A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003EE"/>
    <w:rsid w:val="00E177C8"/>
    <w:rsid w:val="00E262FB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741BA"/>
    <w:rsid w:val="00F833C9"/>
    <w:rsid w:val="00F95447"/>
    <w:rsid w:val="00FD726B"/>
    <w:rsid w:val="00FE0542"/>
    <w:rsid w:val="00FE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C7626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896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7DD7B-0FA3-4F12-AD4C-6086F180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Admin</cp:lastModifiedBy>
  <cp:revision>20</cp:revision>
  <cp:lastPrinted>2011-03-22T15:11:00Z</cp:lastPrinted>
  <dcterms:created xsi:type="dcterms:W3CDTF">2024-05-21T13:05:00Z</dcterms:created>
  <dcterms:modified xsi:type="dcterms:W3CDTF">2025-10-06T12:33:00Z</dcterms:modified>
</cp:coreProperties>
</file>